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87" w:rsidRDefault="00722C87" w:rsidP="00722C87">
      <w:r>
        <w:rPr>
          <w:sz w:val="27"/>
          <w:szCs w:val="27"/>
        </w:rPr>
        <w:t>European Christian Mission moves to Moulton Park</w:t>
      </w:r>
    </w:p>
    <w:p w:rsidR="00722C87" w:rsidRDefault="00722C87" w:rsidP="00722C87">
      <w:pPr>
        <w:rPr>
          <w:sz w:val="19"/>
          <w:szCs w:val="19"/>
        </w:rPr>
      </w:pPr>
    </w:p>
    <w:p w:rsidR="00722C87" w:rsidRDefault="00722C87" w:rsidP="00722C87">
      <w:pPr>
        <w:rPr>
          <w:sz w:val="19"/>
          <w:szCs w:val="19"/>
        </w:rPr>
      </w:pPr>
      <w:r>
        <w:rPr>
          <w:rFonts w:ascii="Arial" w:hAnsi="Arial" w:cs="Arial"/>
          <w:sz w:val="19"/>
          <w:szCs w:val="19"/>
        </w:rPr>
        <w:t>For more than 30 years ECM has had its headquarters in Northampton on Billing Road. From there they have supported hundreds of Christian workers in dozens of European countries focused on church planting, discipleship and related ministries. ECM has appreciated the prayers and support of churches in Northampton over these decades.</w:t>
      </w:r>
    </w:p>
    <w:p w:rsidR="00722C87" w:rsidRDefault="00722C87" w:rsidP="00722C87">
      <w:pPr>
        <w:rPr>
          <w:sz w:val="19"/>
          <w:szCs w:val="19"/>
        </w:rPr>
      </w:pPr>
    </w:p>
    <w:p w:rsidR="00722C87" w:rsidRDefault="00722C87" w:rsidP="00722C87">
      <w:pPr>
        <w:rPr>
          <w:sz w:val="19"/>
          <w:szCs w:val="19"/>
        </w:rPr>
      </w:pPr>
      <w:r>
        <w:rPr>
          <w:rFonts w:ascii="Arial" w:hAnsi="Arial" w:cs="Arial"/>
          <w:sz w:val="19"/>
          <w:szCs w:val="19"/>
        </w:rPr>
        <w:t>At the end of 2017 ECM moved to new offices at </w:t>
      </w:r>
      <w:r>
        <w:rPr>
          <w:rFonts w:ascii="Arial" w:hAnsi="Arial" w:cs="Arial"/>
          <w:color w:val="000000"/>
          <w:sz w:val="19"/>
          <w:szCs w:val="19"/>
        </w:rPr>
        <w:t>Unit 34/35, Moulton Park Business Centre, </w:t>
      </w:r>
      <w:proofErr w:type="spellStart"/>
      <w:r>
        <w:rPr>
          <w:rFonts w:ascii="Arial" w:hAnsi="Arial" w:cs="Arial"/>
          <w:color w:val="000000"/>
          <w:sz w:val="19"/>
          <w:szCs w:val="19"/>
        </w:rPr>
        <w:t>Redhouse</w:t>
      </w:r>
      <w:proofErr w:type="spellEnd"/>
      <w:r>
        <w:rPr>
          <w:rFonts w:ascii="Arial" w:hAnsi="Arial" w:cs="Arial"/>
          <w:color w:val="000000"/>
          <w:sz w:val="19"/>
          <w:szCs w:val="19"/>
        </w:rPr>
        <w:t xml:space="preserve"> Road, Northampton NN3 6AQ. Their new phone number is 01604 497603. Their website continues to be </w:t>
      </w:r>
      <w:hyperlink r:id="rId6" w:tgtFrame="_blank" w:history="1">
        <w:r>
          <w:rPr>
            <w:rStyle w:val="Hyperlink"/>
            <w:rFonts w:ascii="Arial" w:hAnsi="Arial" w:cs="Arial"/>
            <w:sz w:val="19"/>
            <w:szCs w:val="19"/>
          </w:rPr>
          <w:t>www.ecmbritain.org</w:t>
        </w:r>
      </w:hyperlink>
    </w:p>
    <w:p w:rsidR="00722C87" w:rsidRDefault="00722C87" w:rsidP="00722C87">
      <w:pPr>
        <w:rPr>
          <w:sz w:val="19"/>
          <w:szCs w:val="19"/>
        </w:rPr>
      </w:pPr>
    </w:p>
    <w:p w:rsidR="00722C87" w:rsidRDefault="00722C87" w:rsidP="00722C87">
      <w:pPr>
        <w:rPr>
          <w:sz w:val="19"/>
          <w:szCs w:val="19"/>
        </w:rPr>
      </w:pPr>
      <w:r>
        <w:rPr>
          <w:rFonts w:ascii="Arial" w:hAnsi="Arial" w:cs="Arial"/>
          <w:color w:val="000000"/>
          <w:sz w:val="19"/>
          <w:szCs w:val="19"/>
        </w:rPr>
        <w:t>As 2018 begins ECM is seeking to fill several exciting office positions and hopes that finding people from local churches could be a way of deepening relationships with more churches in Northampton. </w:t>
      </w:r>
    </w:p>
    <w:p w:rsidR="00722C87" w:rsidRDefault="00722C87" w:rsidP="00722C87">
      <w:pPr>
        <w:rPr>
          <w:sz w:val="19"/>
          <w:szCs w:val="19"/>
        </w:rPr>
      </w:pPr>
    </w:p>
    <w:p w:rsidR="00722C87" w:rsidRDefault="00722C87" w:rsidP="00722C87">
      <w:pPr>
        <w:rPr>
          <w:sz w:val="19"/>
          <w:szCs w:val="19"/>
        </w:rPr>
      </w:pPr>
      <w:r>
        <w:rPr>
          <w:sz w:val="19"/>
          <w:szCs w:val="19"/>
        </w:rPr>
        <w:t>British Director Kent Anderson says, "Churches are at the heart of God's strategy for reaching his world. May this new year be a time of growth for churches within Northampton and across all of Europe."</w:t>
      </w:r>
    </w:p>
    <w:p w:rsidR="00722C87" w:rsidRDefault="00722C87" w:rsidP="00722C87">
      <w:pPr>
        <w:rPr>
          <w:sz w:val="22"/>
          <w:szCs w:val="22"/>
        </w:rPr>
      </w:pPr>
    </w:p>
    <w:p w:rsidR="00722C87" w:rsidRDefault="00722C87" w:rsidP="00722C87">
      <w:r>
        <w:t xml:space="preserve">-- </w:t>
      </w:r>
    </w:p>
    <w:p w:rsidR="00153346" w:rsidRPr="00395E6C" w:rsidRDefault="00722C87" w:rsidP="00722C87">
      <w:pPr>
        <w:ind w:right="-578"/>
      </w:pPr>
      <w:r>
        <w:rPr>
          <w:b/>
          <w:bCs/>
        </w:rPr>
        <w:t>Sarah Hay</w:t>
      </w:r>
      <w:r>
        <w:rPr>
          <w:b/>
          <w:bCs/>
        </w:rPr>
        <w:br/>
      </w:r>
      <w:r>
        <w:rPr>
          <w:b/>
          <w:bCs/>
          <w:color w:val="6600CC"/>
        </w:rPr>
        <w:t>HR Manager</w:t>
      </w:r>
      <w:r>
        <w:rPr>
          <w:b/>
          <w:bCs/>
        </w:rPr>
        <w:br/>
      </w:r>
      <w:bookmarkStart w:id="0" w:name="_GoBack"/>
      <w:bookmarkEnd w:id="0"/>
    </w:p>
    <w:sectPr w:rsidR="00153346" w:rsidRPr="00395E6C" w:rsidSect="00153346">
      <w:pgSz w:w="11907" w:h="16839" w:code="9"/>
      <w:pgMar w:top="720" w:right="1559"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7FB"/>
    <w:multiLevelType w:val="hybridMultilevel"/>
    <w:tmpl w:val="0574A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E87739"/>
    <w:multiLevelType w:val="hybridMultilevel"/>
    <w:tmpl w:val="F7E82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C33"/>
    <w:rsid w:val="00017940"/>
    <w:rsid w:val="000924CB"/>
    <w:rsid w:val="00153346"/>
    <w:rsid w:val="001D6A0A"/>
    <w:rsid w:val="00281810"/>
    <w:rsid w:val="002A4EE0"/>
    <w:rsid w:val="002F4668"/>
    <w:rsid w:val="0038494F"/>
    <w:rsid w:val="00395E6C"/>
    <w:rsid w:val="00451A30"/>
    <w:rsid w:val="0048078C"/>
    <w:rsid w:val="00533C33"/>
    <w:rsid w:val="006905B1"/>
    <w:rsid w:val="006923BD"/>
    <w:rsid w:val="00722C87"/>
    <w:rsid w:val="007B0B87"/>
    <w:rsid w:val="007E694D"/>
    <w:rsid w:val="008B3FBA"/>
    <w:rsid w:val="00962D0D"/>
    <w:rsid w:val="00A03981"/>
    <w:rsid w:val="00A27E22"/>
    <w:rsid w:val="00A33C83"/>
    <w:rsid w:val="00A71E5E"/>
    <w:rsid w:val="00B84505"/>
    <w:rsid w:val="00BD048B"/>
    <w:rsid w:val="00C71245"/>
    <w:rsid w:val="00C904C6"/>
    <w:rsid w:val="00D5609B"/>
    <w:rsid w:val="00D75CD9"/>
    <w:rsid w:val="00E25240"/>
    <w:rsid w:val="00ED3198"/>
    <w:rsid w:val="00EF1C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30"/>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15334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5334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33C3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33C33"/>
    <w:rPr>
      <w:rFonts w:ascii="Calibri" w:hAnsi="Calibri"/>
      <w:szCs w:val="21"/>
    </w:rPr>
  </w:style>
  <w:style w:type="paragraph" w:styleId="BalloonText">
    <w:name w:val="Balloon Text"/>
    <w:basedOn w:val="Normal"/>
    <w:link w:val="BalloonTextChar"/>
    <w:uiPriority w:val="99"/>
    <w:semiHidden/>
    <w:unhideWhenUsed/>
    <w:rsid w:val="0053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33"/>
    <w:rPr>
      <w:rFonts w:ascii="Segoe UI" w:hAnsi="Segoe UI" w:cs="Segoe UI"/>
      <w:sz w:val="18"/>
      <w:szCs w:val="18"/>
    </w:rPr>
  </w:style>
  <w:style w:type="paragraph" w:styleId="NormalWeb">
    <w:name w:val="Normal (Web)"/>
    <w:basedOn w:val="Normal"/>
    <w:uiPriority w:val="99"/>
    <w:semiHidden/>
    <w:unhideWhenUsed/>
    <w:rsid w:val="00451A30"/>
    <w:pPr>
      <w:spacing w:before="100" w:beforeAutospacing="1" w:after="100" w:afterAutospacing="1"/>
    </w:pPr>
    <w:rPr>
      <w:sz w:val="24"/>
      <w:szCs w:val="24"/>
    </w:rPr>
  </w:style>
  <w:style w:type="character" w:styleId="Strong">
    <w:name w:val="Strong"/>
    <w:basedOn w:val="DefaultParagraphFont"/>
    <w:uiPriority w:val="22"/>
    <w:qFormat/>
    <w:rsid w:val="002A4EE0"/>
    <w:rPr>
      <w:b/>
      <w:bCs/>
    </w:rPr>
  </w:style>
  <w:style w:type="character" w:customStyle="1" w:styleId="verse-8">
    <w:name w:val="verse-8"/>
    <w:basedOn w:val="DefaultParagraphFont"/>
    <w:rsid w:val="001D6A0A"/>
  </w:style>
  <w:style w:type="character" w:customStyle="1" w:styleId="verse-9">
    <w:name w:val="verse-9"/>
    <w:basedOn w:val="DefaultParagraphFont"/>
    <w:rsid w:val="001D6A0A"/>
  </w:style>
  <w:style w:type="character" w:customStyle="1" w:styleId="verse-10">
    <w:name w:val="verse-10"/>
    <w:basedOn w:val="DefaultParagraphFont"/>
    <w:rsid w:val="001D6A0A"/>
  </w:style>
  <w:style w:type="character" w:customStyle="1" w:styleId="verse-11">
    <w:name w:val="verse-11"/>
    <w:basedOn w:val="DefaultParagraphFont"/>
    <w:rsid w:val="001D6A0A"/>
  </w:style>
  <w:style w:type="character" w:customStyle="1" w:styleId="verse-12">
    <w:name w:val="verse-12"/>
    <w:basedOn w:val="DefaultParagraphFont"/>
    <w:rsid w:val="001D6A0A"/>
  </w:style>
  <w:style w:type="character" w:customStyle="1" w:styleId="verse-13">
    <w:name w:val="verse-13"/>
    <w:basedOn w:val="DefaultParagraphFont"/>
    <w:rsid w:val="001D6A0A"/>
  </w:style>
  <w:style w:type="character" w:customStyle="1" w:styleId="verse-14">
    <w:name w:val="verse-14"/>
    <w:basedOn w:val="DefaultParagraphFont"/>
    <w:rsid w:val="001D6A0A"/>
  </w:style>
  <w:style w:type="character" w:styleId="Hyperlink">
    <w:name w:val="Hyperlink"/>
    <w:basedOn w:val="DefaultParagraphFont"/>
    <w:uiPriority w:val="99"/>
    <w:unhideWhenUsed/>
    <w:rsid w:val="001D6A0A"/>
    <w:rPr>
      <w:color w:val="0563C1" w:themeColor="hyperlink"/>
      <w:u w:val="single"/>
    </w:rPr>
  </w:style>
  <w:style w:type="character" w:customStyle="1" w:styleId="UnresolvedMention">
    <w:name w:val="Unresolved Mention"/>
    <w:basedOn w:val="DefaultParagraphFont"/>
    <w:uiPriority w:val="99"/>
    <w:semiHidden/>
    <w:unhideWhenUsed/>
    <w:rsid w:val="001D6A0A"/>
    <w:rPr>
      <w:color w:val="808080"/>
      <w:shd w:val="clear" w:color="auto" w:fill="E6E6E6"/>
    </w:rPr>
  </w:style>
  <w:style w:type="paragraph" w:styleId="ListParagraph">
    <w:name w:val="List Paragraph"/>
    <w:basedOn w:val="Normal"/>
    <w:uiPriority w:val="34"/>
    <w:qFormat/>
    <w:rsid w:val="006923BD"/>
    <w:pPr>
      <w:ind w:left="720"/>
      <w:contextualSpacing/>
    </w:pPr>
  </w:style>
  <w:style w:type="character" w:customStyle="1" w:styleId="Heading1Char">
    <w:name w:val="Heading 1 Char"/>
    <w:basedOn w:val="DefaultParagraphFont"/>
    <w:link w:val="Heading1"/>
    <w:uiPriority w:val="9"/>
    <w:rsid w:val="00153346"/>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153346"/>
  </w:style>
  <w:style w:type="character" w:customStyle="1" w:styleId="passage-display-version">
    <w:name w:val="passage-display-version"/>
    <w:basedOn w:val="DefaultParagraphFont"/>
    <w:rsid w:val="00153346"/>
  </w:style>
  <w:style w:type="paragraph" w:customStyle="1" w:styleId="chapter-1">
    <w:name w:val="chapter-1"/>
    <w:basedOn w:val="Normal"/>
    <w:rsid w:val="00153346"/>
    <w:pPr>
      <w:spacing w:before="100" w:beforeAutospacing="1" w:after="100" w:afterAutospacing="1"/>
    </w:pPr>
    <w:rPr>
      <w:sz w:val="24"/>
      <w:szCs w:val="24"/>
    </w:rPr>
  </w:style>
  <w:style w:type="character" w:customStyle="1" w:styleId="text">
    <w:name w:val="text"/>
    <w:basedOn w:val="DefaultParagraphFont"/>
    <w:rsid w:val="00153346"/>
  </w:style>
  <w:style w:type="character" w:customStyle="1" w:styleId="Heading3Char">
    <w:name w:val="Heading 3 Char"/>
    <w:basedOn w:val="DefaultParagraphFont"/>
    <w:link w:val="Heading3"/>
    <w:uiPriority w:val="9"/>
    <w:semiHidden/>
    <w:rsid w:val="00153346"/>
    <w:rPr>
      <w:rFonts w:asciiTheme="majorHAnsi" w:eastAsiaTheme="majorEastAsia" w:hAnsiTheme="majorHAnsi" w:cstheme="majorBidi"/>
      <w:color w:val="1F4D78" w:themeColor="accent1" w:themeShade="7F"/>
      <w:sz w:val="24"/>
      <w:szCs w:val="24"/>
      <w:lang w:eastAsia="en-GB"/>
    </w:rPr>
  </w:style>
  <w:style w:type="paragraph" w:customStyle="1" w:styleId="line">
    <w:name w:val="line"/>
    <w:basedOn w:val="Normal"/>
    <w:rsid w:val="00153346"/>
    <w:pPr>
      <w:spacing w:before="100" w:beforeAutospacing="1" w:after="100" w:afterAutospacing="1"/>
    </w:pPr>
    <w:rPr>
      <w:sz w:val="24"/>
      <w:szCs w:val="24"/>
    </w:rPr>
  </w:style>
  <w:style w:type="character" w:customStyle="1" w:styleId="indent-1-breaks">
    <w:name w:val="indent-1-breaks"/>
    <w:basedOn w:val="DefaultParagraphFont"/>
    <w:rsid w:val="00153346"/>
  </w:style>
</w:styles>
</file>

<file path=word/webSettings.xml><?xml version="1.0" encoding="utf-8"?>
<w:webSettings xmlns:r="http://schemas.openxmlformats.org/officeDocument/2006/relationships" xmlns:w="http://schemas.openxmlformats.org/wordprocessingml/2006/main">
  <w:divs>
    <w:div w:id="90202190">
      <w:bodyDiv w:val="1"/>
      <w:marLeft w:val="0"/>
      <w:marRight w:val="0"/>
      <w:marTop w:val="0"/>
      <w:marBottom w:val="0"/>
      <w:divBdr>
        <w:top w:val="none" w:sz="0" w:space="0" w:color="auto"/>
        <w:left w:val="none" w:sz="0" w:space="0" w:color="auto"/>
        <w:bottom w:val="none" w:sz="0" w:space="0" w:color="auto"/>
        <w:right w:val="none" w:sz="0" w:space="0" w:color="auto"/>
      </w:divBdr>
      <w:divsChild>
        <w:div w:id="1188567445">
          <w:marLeft w:val="240"/>
          <w:marRight w:val="0"/>
          <w:marTop w:val="240"/>
          <w:marBottom w:val="240"/>
          <w:divBdr>
            <w:top w:val="none" w:sz="0" w:space="0" w:color="auto"/>
            <w:left w:val="none" w:sz="0" w:space="0" w:color="auto"/>
            <w:bottom w:val="none" w:sz="0" w:space="0" w:color="auto"/>
            <w:right w:val="none" w:sz="0" w:space="0" w:color="auto"/>
          </w:divBdr>
        </w:div>
      </w:divsChild>
    </w:div>
    <w:div w:id="338585903">
      <w:bodyDiv w:val="1"/>
      <w:marLeft w:val="0"/>
      <w:marRight w:val="0"/>
      <w:marTop w:val="0"/>
      <w:marBottom w:val="0"/>
      <w:divBdr>
        <w:top w:val="none" w:sz="0" w:space="0" w:color="auto"/>
        <w:left w:val="none" w:sz="0" w:space="0" w:color="auto"/>
        <w:bottom w:val="none" w:sz="0" w:space="0" w:color="auto"/>
        <w:right w:val="none" w:sz="0" w:space="0" w:color="auto"/>
      </w:divBdr>
    </w:div>
    <w:div w:id="798299132">
      <w:bodyDiv w:val="1"/>
      <w:marLeft w:val="0"/>
      <w:marRight w:val="0"/>
      <w:marTop w:val="0"/>
      <w:marBottom w:val="0"/>
      <w:divBdr>
        <w:top w:val="none" w:sz="0" w:space="0" w:color="auto"/>
        <w:left w:val="none" w:sz="0" w:space="0" w:color="auto"/>
        <w:bottom w:val="none" w:sz="0" w:space="0" w:color="auto"/>
        <w:right w:val="none" w:sz="0" w:space="0" w:color="auto"/>
      </w:divBdr>
    </w:div>
    <w:div w:id="1119036014">
      <w:bodyDiv w:val="1"/>
      <w:marLeft w:val="0"/>
      <w:marRight w:val="0"/>
      <w:marTop w:val="0"/>
      <w:marBottom w:val="0"/>
      <w:divBdr>
        <w:top w:val="none" w:sz="0" w:space="0" w:color="auto"/>
        <w:left w:val="none" w:sz="0" w:space="0" w:color="auto"/>
        <w:bottom w:val="none" w:sz="0" w:space="0" w:color="auto"/>
        <w:right w:val="none" w:sz="0" w:space="0" w:color="auto"/>
      </w:divBdr>
      <w:divsChild>
        <w:div w:id="1121068082">
          <w:marLeft w:val="0"/>
          <w:marRight w:val="0"/>
          <w:marTop w:val="0"/>
          <w:marBottom w:val="0"/>
          <w:divBdr>
            <w:top w:val="none" w:sz="0" w:space="0" w:color="auto"/>
            <w:left w:val="none" w:sz="0" w:space="0" w:color="auto"/>
            <w:bottom w:val="none" w:sz="0" w:space="0" w:color="auto"/>
            <w:right w:val="none" w:sz="0" w:space="0" w:color="auto"/>
          </w:divBdr>
        </w:div>
        <w:div w:id="402877746">
          <w:marLeft w:val="0"/>
          <w:marRight w:val="0"/>
          <w:marTop w:val="0"/>
          <w:marBottom w:val="0"/>
          <w:divBdr>
            <w:top w:val="none" w:sz="0" w:space="0" w:color="auto"/>
            <w:left w:val="none" w:sz="0" w:space="0" w:color="auto"/>
            <w:bottom w:val="none" w:sz="0" w:space="0" w:color="auto"/>
            <w:right w:val="none" w:sz="0" w:space="0" w:color="auto"/>
          </w:divBdr>
        </w:div>
        <w:div w:id="1121268929">
          <w:marLeft w:val="0"/>
          <w:marRight w:val="0"/>
          <w:marTop w:val="0"/>
          <w:marBottom w:val="0"/>
          <w:divBdr>
            <w:top w:val="none" w:sz="0" w:space="0" w:color="auto"/>
            <w:left w:val="none" w:sz="0" w:space="0" w:color="auto"/>
            <w:bottom w:val="none" w:sz="0" w:space="0" w:color="auto"/>
            <w:right w:val="none" w:sz="0" w:space="0" w:color="auto"/>
          </w:divBdr>
        </w:div>
        <w:div w:id="1476294391">
          <w:marLeft w:val="0"/>
          <w:marRight w:val="0"/>
          <w:marTop w:val="0"/>
          <w:marBottom w:val="0"/>
          <w:divBdr>
            <w:top w:val="none" w:sz="0" w:space="0" w:color="auto"/>
            <w:left w:val="none" w:sz="0" w:space="0" w:color="auto"/>
            <w:bottom w:val="none" w:sz="0" w:space="0" w:color="auto"/>
            <w:right w:val="none" w:sz="0" w:space="0" w:color="auto"/>
          </w:divBdr>
        </w:div>
        <w:div w:id="418674415">
          <w:marLeft w:val="0"/>
          <w:marRight w:val="0"/>
          <w:marTop w:val="0"/>
          <w:marBottom w:val="0"/>
          <w:divBdr>
            <w:top w:val="none" w:sz="0" w:space="0" w:color="auto"/>
            <w:left w:val="none" w:sz="0" w:space="0" w:color="auto"/>
            <w:bottom w:val="none" w:sz="0" w:space="0" w:color="auto"/>
            <w:right w:val="none" w:sz="0" w:space="0" w:color="auto"/>
          </w:divBdr>
        </w:div>
        <w:div w:id="1718118429">
          <w:marLeft w:val="0"/>
          <w:marRight w:val="0"/>
          <w:marTop w:val="0"/>
          <w:marBottom w:val="0"/>
          <w:divBdr>
            <w:top w:val="none" w:sz="0" w:space="0" w:color="auto"/>
            <w:left w:val="none" w:sz="0" w:space="0" w:color="auto"/>
            <w:bottom w:val="none" w:sz="0" w:space="0" w:color="auto"/>
            <w:right w:val="none" w:sz="0" w:space="0" w:color="auto"/>
          </w:divBdr>
        </w:div>
        <w:div w:id="1457412557">
          <w:marLeft w:val="0"/>
          <w:marRight w:val="0"/>
          <w:marTop w:val="0"/>
          <w:marBottom w:val="0"/>
          <w:divBdr>
            <w:top w:val="none" w:sz="0" w:space="0" w:color="auto"/>
            <w:left w:val="none" w:sz="0" w:space="0" w:color="auto"/>
            <w:bottom w:val="none" w:sz="0" w:space="0" w:color="auto"/>
            <w:right w:val="none" w:sz="0" w:space="0" w:color="auto"/>
          </w:divBdr>
        </w:div>
      </w:divsChild>
    </w:div>
    <w:div w:id="1168441858">
      <w:bodyDiv w:val="1"/>
      <w:marLeft w:val="0"/>
      <w:marRight w:val="0"/>
      <w:marTop w:val="0"/>
      <w:marBottom w:val="0"/>
      <w:divBdr>
        <w:top w:val="none" w:sz="0" w:space="0" w:color="auto"/>
        <w:left w:val="none" w:sz="0" w:space="0" w:color="auto"/>
        <w:bottom w:val="none" w:sz="0" w:space="0" w:color="auto"/>
        <w:right w:val="none" w:sz="0" w:space="0" w:color="auto"/>
      </w:divBdr>
    </w:div>
    <w:div w:id="1497111328">
      <w:bodyDiv w:val="1"/>
      <w:marLeft w:val="0"/>
      <w:marRight w:val="0"/>
      <w:marTop w:val="0"/>
      <w:marBottom w:val="0"/>
      <w:divBdr>
        <w:top w:val="none" w:sz="0" w:space="0" w:color="auto"/>
        <w:left w:val="none" w:sz="0" w:space="0" w:color="auto"/>
        <w:bottom w:val="none" w:sz="0" w:space="0" w:color="auto"/>
        <w:right w:val="none" w:sz="0" w:space="0" w:color="auto"/>
      </w:divBdr>
    </w:div>
    <w:div w:id="20061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mbrita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EFFB-5A1B-49E1-B43D-4ACEF9BF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Hales</dc:creator>
  <cp:lastModifiedBy>jill johnson</cp:lastModifiedBy>
  <cp:revision>2</cp:revision>
  <cp:lastPrinted>2017-12-30T21:01:00Z</cp:lastPrinted>
  <dcterms:created xsi:type="dcterms:W3CDTF">2018-01-19T11:59:00Z</dcterms:created>
  <dcterms:modified xsi:type="dcterms:W3CDTF">2018-01-19T11:59:00Z</dcterms:modified>
</cp:coreProperties>
</file>